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D6" w:rsidRPr="00662AAE" w:rsidRDefault="006D0704" w:rsidP="00662AAE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>Kedves Szülők!</w:t>
      </w:r>
    </w:p>
    <w:p w:rsidR="00B51181" w:rsidRPr="00662AAE" w:rsidRDefault="00B51181" w:rsidP="00662AAE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AEC" w:rsidRPr="00662AAE" w:rsidRDefault="00F00AEC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Gyermekük hamarosan iskolás lesz.  Nagy felelősséggel járó döntés előtt állnak, ezért szeretnénk felhívni figyelmüket arra a lehetőségre, amelyet a Debrecen-Nyíregyházi Egyházmegye által 1996-ban alapított oktatási intézmény komplex képzési rendszere biztosít az itt tanuló diákok számára – 2016 szeptemberétől már </w:t>
      </w:r>
      <w:r w:rsidRPr="00662AAE">
        <w:rPr>
          <w:rFonts w:ascii="Times New Roman" w:hAnsi="Times New Roman" w:cs="Times New Roman"/>
          <w:b/>
          <w:sz w:val="28"/>
          <w:szCs w:val="28"/>
        </w:rPr>
        <w:t>az első osztályos kisdiákok</w:t>
      </w:r>
      <w:r w:rsidRPr="00662AAE">
        <w:rPr>
          <w:rFonts w:ascii="Times New Roman" w:hAnsi="Times New Roman" w:cs="Times New Roman"/>
          <w:sz w:val="28"/>
          <w:szCs w:val="28"/>
        </w:rPr>
        <w:t>at is nagy szeretettel várjuk.</w:t>
      </w:r>
    </w:p>
    <w:p w:rsidR="006D0704" w:rsidRPr="00662AAE" w:rsidRDefault="00F00AEC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A debreceni </w:t>
      </w:r>
      <w:r w:rsidRPr="00662AAE">
        <w:rPr>
          <w:rFonts w:ascii="Times New Roman" w:hAnsi="Times New Roman" w:cs="Times New Roman"/>
          <w:b/>
          <w:sz w:val="28"/>
          <w:szCs w:val="28"/>
        </w:rPr>
        <w:t xml:space="preserve">Szent József </w:t>
      </w:r>
      <w:r w:rsidR="00AA0089">
        <w:rPr>
          <w:rFonts w:ascii="Times New Roman" w:hAnsi="Times New Roman" w:cs="Times New Roman"/>
          <w:b/>
          <w:sz w:val="28"/>
          <w:szCs w:val="28"/>
        </w:rPr>
        <w:t xml:space="preserve">Általános Iskola, </w:t>
      </w:r>
      <w:r w:rsidRPr="00662AAE">
        <w:rPr>
          <w:rFonts w:ascii="Times New Roman" w:hAnsi="Times New Roman" w:cs="Times New Roman"/>
          <w:b/>
          <w:sz w:val="28"/>
          <w:szCs w:val="28"/>
        </w:rPr>
        <w:t>Gimnázium, Szak</w:t>
      </w:r>
      <w:r w:rsidR="00AA0089">
        <w:rPr>
          <w:rFonts w:ascii="Times New Roman" w:hAnsi="Times New Roman" w:cs="Times New Roman"/>
          <w:b/>
          <w:sz w:val="28"/>
          <w:szCs w:val="28"/>
        </w:rPr>
        <w:t xml:space="preserve">gimnázium </w:t>
      </w:r>
      <w:r w:rsidRPr="00662AAE">
        <w:rPr>
          <w:rFonts w:ascii="Times New Roman" w:hAnsi="Times New Roman" w:cs="Times New Roman"/>
          <w:b/>
          <w:sz w:val="28"/>
          <w:szCs w:val="28"/>
        </w:rPr>
        <w:t>és Kollégium</w:t>
      </w:r>
      <w:r w:rsidRPr="00662AAE">
        <w:rPr>
          <w:rFonts w:ascii="Times New Roman" w:hAnsi="Times New Roman" w:cs="Times New Roman"/>
          <w:sz w:val="28"/>
          <w:szCs w:val="28"/>
        </w:rPr>
        <w:t xml:space="preserve"> az elmúlt években látványos fejlődésen ment keresztül, diákjainak létszáma megduplázódott, új infrastrukturális fenntartói beruházások nyomán az idegen nyelvek, a sport, az informatika és a média-kommunikáció oktatásának legmodernebb lehetőségei segítik a gyermekek ideális fejlődését</w:t>
      </w:r>
      <w:r w:rsidR="00AA0089">
        <w:rPr>
          <w:rFonts w:ascii="Times New Roman" w:hAnsi="Times New Roman" w:cs="Times New Roman"/>
          <w:sz w:val="28"/>
          <w:szCs w:val="28"/>
        </w:rPr>
        <w:t>, 2018 szeptemberében új épületszárnnyal bővült iskolánk: 8 tanterem, 3 csoportszoba és egy új tornaterem várja a diákjainkat.</w:t>
      </w:r>
      <w:r w:rsidRPr="00662AAE">
        <w:rPr>
          <w:rFonts w:ascii="Times New Roman" w:hAnsi="Times New Roman" w:cs="Times New Roman"/>
          <w:sz w:val="28"/>
          <w:szCs w:val="28"/>
        </w:rPr>
        <w:t xml:space="preserve"> Mindennek szellemi hátterét az egyházi oktatás hagyományos erényei, a tehetséggondozás és a lelkiségi értékek továbbadása </w:t>
      </w:r>
      <w:r w:rsidR="00AA0089">
        <w:rPr>
          <w:rFonts w:ascii="Times New Roman" w:hAnsi="Times New Roman" w:cs="Times New Roman"/>
          <w:sz w:val="28"/>
          <w:szCs w:val="28"/>
        </w:rPr>
        <w:t>adják</w:t>
      </w:r>
      <w:r w:rsidRPr="00662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704" w:rsidRPr="00662AAE" w:rsidRDefault="00F00AEC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>Az általános i</w:t>
      </w:r>
      <w:r w:rsidR="00245D8E" w:rsidRPr="00662AAE">
        <w:rPr>
          <w:rFonts w:ascii="Times New Roman" w:hAnsi="Times New Roman" w:cs="Times New Roman"/>
          <w:sz w:val="28"/>
          <w:szCs w:val="28"/>
        </w:rPr>
        <w:t>skol</w:t>
      </w:r>
      <w:r w:rsidRPr="00662AAE">
        <w:rPr>
          <w:rFonts w:ascii="Times New Roman" w:hAnsi="Times New Roman" w:cs="Times New Roman"/>
          <w:sz w:val="28"/>
          <w:szCs w:val="28"/>
        </w:rPr>
        <w:t xml:space="preserve">ánkban </w:t>
      </w:r>
      <w:r w:rsidR="00245D8E" w:rsidRPr="00662AAE">
        <w:rPr>
          <w:rFonts w:ascii="Times New Roman" w:hAnsi="Times New Roman" w:cs="Times New Roman"/>
          <w:sz w:val="28"/>
          <w:szCs w:val="28"/>
        </w:rPr>
        <w:t>j</w:t>
      </w:r>
      <w:r w:rsidR="006D0704" w:rsidRPr="00662AAE">
        <w:rPr>
          <w:rFonts w:ascii="Times New Roman" w:hAnsi="Times New Roman" w:cs="Times New Roman"/>
          <w:sz w:val="28"/>
          <w:szCs w:val="28"/>
        </w:rPr>
        <w:t>ól képzett,</w:t>
      </w:r>
      <w:r w:rsidR="00245D8E" w:rsidRPr="00662AAE">
        <w:rPr>
          <w:rFonts w:ascii="Times New Roman" w:hAnsi="Times New Roman" w:cs="Times New Roman"/>
          <w:sz w:val="28"/>
          <w:szCs w:val="28"/>
        </w:rPr>
        <w:t xml:space="preserve"> </w:t>
      </w:r>
      <w:r w:rsidR="006D0704" w:rsidRPr="00662AAE">
        <w:rPr>
          <w:rFonts w:ascii="Times New Roman" w:hAnsi="Times New Roman" w:cs="Times New Roman"/>
          <w:sz w:val="28"/>
          <w:szCs w:val="28"/>
        </w:rPr>
        <w:t>gyer</w:t>
      </w:r>
      <w:r w:rsidRPr="00662AAE">
        <w:rPr>
          <w:rFonts w:ascii="Times New Roman" w:hAnsi="Times New Roman" w:cs="Times New Roman"/>
          <w:sz w:val="28"/>
          <w:szCs w:val="28"/>
        </w:rPr>
        <w:t>m</w:t>
      </w:r>
      <w:r w:rsidR="006D0704" w:rsidRPr="00662AAE">
        <w:rPr>
          <w:rFonts w:ascii="Times New Roman" w:hAnsi="Times New Roman" w:cs="Times New Roman"/>
          <w:sz w:val="28"/>
          <w:szCs w:val="28"/>
        </w:rPr>
        <w:t>ekszerető</w:t>
      </w:r>
      <w:r w:rsidR="00CA0329" w:rsidRPr="00662AAE">
        <w:rPr>
          <w:rFonts w:ascii="Times New Roman" w:hAnsi="Times New Roman" w:cs="Times New Roman"/>
          <w:sz w:val="28"/>
          <w:szCs w:val="28"/>
        </w:rPr>
        <w:t xml:space="preserve">, </w:t>
      </w:r>
      <w:r w:rsidR="006D0704" w:rsidRPr="00662AAE">
        <w:rPr>
          <w:rFonts w:ascii="Times New Roman" w:hAnsi="Times New Roman" w:cs="Times New Roman"/>
          <w:sz w:val="28"/>
          <w:szCs w:val="28"/>
        </w:rPr>
        <w:t>lelkes taní</w:t>
      </w:r>
      <w:r w:rsidR="00CA0329" w:rsidRPr="00662AAE">
        <w:rPr>
          <w:rFonts w:ascii="Times New Roman" w:hAnsi="Times New Roman" w:cs="Times New Roman"/>
          <w:sz w:val="28"/>
          <w:szCs w:val="28"/>
        </w:rPr>
        <w:t>tó néni</w:t>
      </w:r>
      <w:r w:rsidR="006D0704" w:rsidRPr="00662AAE">
        <w:rPr>
          <w:rFonts w:ascii="Times New Roman" w:hAnsi="Times New Roman" w:cs="Times New Roman"/>
          <w:sz w:val="28"/>
          <w:szCs w:val="28"/>
        </w:rPr>
        <w:t>k várják a leendő első</w:t>
      </w:r>
      <w:r w:rsidR="00CA0329" w:rsidRPr="00662AAE">
        <w:rPr>
          <w:rFonts w:ascii="Times New Roman" w:hAnsi="Times New Roman" w:cs="Times New Roman"/>
          <w:sz w:val="28"/>
          <w:szCs w:val="28"/>
        </w:rPr>
        <w:t xml:space="preserve"> </w:t>
      </w:r>
      <w:r w:rsidR="006D0704" w:rsidRPr="00662AAE">
        <w:rPr>
          <w:rFonts w:ascii="Times New Roman" w:hAnsi="Times New Roman" w:cs="Times New Roman"/>
          <w:sz w:val="28"/>
          <w:szCs w:val="28"/>
        </w:rPr>
        <w:t>osztályosokat</w:t>
      </w:r>
      <w:r w:rsidR="00CA0329" w:rsidRPr="00662AAE">
        <w:rPr>
          <w:rFonts w:ascii="Times New Roman" w:hAnsi="Times New Roman" w:cs="Times New Roman"/>
          <w:sz w:val="28"/>
          <w:szCs w:val="28"/>
        </w:rPr>
        <w:t>, a</w:t>
      </w:r>
      <w:r w:rsidR="006D0704" w:rsidRPr="00662AAE">
        <w:rPr>
          <w:rFonts w:ascii="Times New Roman" w:hAnsi="Times New Roman" w:cs="Times New Roman"/>
          <w:sz w:val="28"/>
          <w:szCs w:val="28"/>
        </w:rPr>
        <w:t>kik mindent megtesznek azért</w:t>
      </w:r>
      <w:r w:rsidR="00CA0329" w:rsidRPr="00662AAE">
        <w:rPr>
          <w:rFonts w:ascii="Times New Roman" w:hAnsi="Times New Roman" w:cs="Times New Roman"/>
          <w:sz w:val="28"/>
          <w:szCs w:val="28"/>
        </w:rPr>
        <w:t xml:space="preserve">, </w:t>
      </w:r>
      <w:r w:rsidR="006D0704" w:rsidRPr="00662AAE">
        <w:rPr>
          <w:rFonts w:ascii="Times New Roman" w:hAnsi="Times New Roman" w:cs="Times New Roman"/>
          <w:sz w:val="28"/>
          <w:szCs w:val="28"/>
        </w:rPr>
        <w:t>hogy az óvodából iskolába átmen</w:t>
      </w:r>
      <w:r w:rsidR="00CA0329" w:rsidRPr="00662AAE">
        <w:rPr>
          <w:rFonts w:ascii="Times New Roman" w:hAnsi="Times New Roman" w:cs="Times New Roman"/>
          <w:sz w:val="28"/>
          <w:szCs w:val="28"/>
        </w:rPr>
        <w:t>e</w:t>
      </w:r>
      <w:r w:rsidR="006D0704" w:rsidRPr="00662AAE">
        <w:rPr>
          <w:rFonts w:ascii="Times New Roman" w:hAnsi="Times New Roman" w:cs="Times New Roman"/>
          <w:sz w:val="28"/>
          <w:szCs w:val="28"/>
        </w:rPr>
        <w:t>t zökkenésmentes legyen.</w:t>
      </w:r>
    </w:p>
    <w:p w:rsidR="004A0E6F" w:rsidRPr="00662AAE" w:rsidRDefault="004A0E6F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Az elsős diákokat </w:t>
      </w:r>
      <w:r w:rsidR="001A399B" w:rsidRPr="00662AAE">
        <w:rPr>
          <w:rFonts w:ascii="Times New Roman" w:hAnsi="Times New Roman" w:cs="Times New Roman"/>
          <w:sz w:val="28"/>
          <w:szCs w:val="28"/>
        </w:rPr>
        <w:t xml:space="preserve">a </w:t>
      </w:r>
      <w:r w:rsidR="001A399B" w:rsidRPr="00662AAE">
        <w:rPr>
          <w:rFonts w:ascii="Times New Roman" w:hAnsi="Times New Roman" w:cs="Times New Roman"/>
          <w:b/>
          <w:i/>
          <w:sz w:val="28"/>
          <w:szCs w:val="28"/>
        </w:rPr>
        <w:t>magyar-</w:t>
      </w:r>
      <w:r w:rsidR="00F34B1D" w:rsidRPr="00662AAE">
        <w:rPr>
          <w:rFonts w:ascii="Times New Roman" w:hAnsi="Times New Roman" w:cs="Times New Roman"/>
          <w:b/>
          <w:i/>
          <w:sz w:val="28"/>
          <w:szCs w:val="28"/>
        </w:rPr>
        <w:t>ang</w:t>
      </w:r>
      <w:r w:rsidR="00DA18D6" w:rsidRPr="00662AAE">
        <w:rPr>
          <w:rFonts w:ascii="Times New Roman" w:hAnsi="Times New Roman" w:cs="Times New Roman"/>
          <w:b/>
          <w:i/>
          <w:sz w:val="28"/>
          <w:szCs w:val="28"/>
        </w:rPr>
        <w:t xml:space="preserve">ol két tanítási nyelvű </w:t>
      </w:r>
      <w:r w:rsidR="00F34B1D" w:rsidRPr="00662AAE">
        <w:rPr>
          <w:rFonts w:ascii="Times New Roman" w:hAnsi="Times New Roman" w:cs="Times New Roman"/>
          <w:b/>
          <w:i/>
          <w:sz w:val="28"/>
          <w:szCs w:val="28"/>
        </w:rPr>
        <w:t>tanterv</w:t>
      </w:r>
      <w:r w:rsidR="00B2178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34B1D" w:rsidRPr="00662AAE">
        <w:rPr>
          <w:rFonts w:ascii="Times New Roman" w:hAnsi="Times New Roman" w:cs="Times New Roman"/>
          <w:sz w:val="28"/>
          <w:szCs w:val="28"/>
        </w:rPr>
        <w:t xml:space="preserve"> </w:t>
      </w:r>
      <w:r w:rsidRPr="00662AAE">
        <w:rPr>
          <w:rFonts w:ascii="Times New Roman" w:hAnsi="Times New Roman" w:cs="Times New Roman"/>
          <w:sz w:val="28"/>
          <w:szCs w:val="28"/>
        </w:rPr>
        <w:t xml:space="preserve">illetve a </w:t>
      </w:r>
      <w:r w:rsidRPr="00AA0089">
        <w:rPr>
          <w:rFonts w:ascii="Times New Roman" w:hAnsi="Times New Roman" w:cs="Times New Roman"/>
          <w:b/>
          <w:i/>
          <w:sz w:val="28"/>
          <w:szCs w:val="28"/>
        </w:rPr>
        <w:t>tehetséggondozó komplex sportprogram</w:t>
      </w:r>
      <w:r w:rsidRPr="00662AAE">
        <w:rPr>
          <w:rFonts w:ascii="Times New Roman" w:hAnsi="Times New Roman" w:cs="Times New Roman"/>
          <w:sz w:val="28"/>
          <w:szCs w:val="28"/>
        </w:rPr>
        <w:t xml:space="preserve"> </w:t>
      </w:r>
      <w:r w:rsidR="00F34B1D" w:rsidRPr="00662AAE">
        <w:rPr>
          <w:rFonts w:ascii="Times New Roman" w:hAnsi="Times New Roman" w:cs="Times New Roman"/>
          <w:sz w:val="28"/>
          <w:szCs w:val="28"/>
        </w:rPr>
        <w:t xml:space="preserve">szerint oktatjuk. </w:t>
      </w:r>
    </w:p>
    <w:p w:rsidR="00F34B1D" w:rsidRPr="00662AAE" w:rsidRDefault="004A0E6F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A kéttannyelvű tanterv </w:t>
      </w:r>
      <w:r w:rsidR="00F34B1D" w:rsidRPr="00662AAE">
        <w:rPr>
          <w:rFonts w:ascii="Times New Roman" w:hAnsi="Times New Roman" w:cs="Times New Roman"/>
          <w:sz w:val="28"/>
          <w:szCs w:val="28"/>
        </w:rPr>
        <w:t>azt jelenti, hogy nem</w:t>
      </w:r>
      <w:r w:rsidR="00E42189" w:rsidRPr="00662AAE">
        <w:rPr>
          <w:rFonts w:ascii="Times New Roman" w:hAnsi="Times New Roman" w:cs="Times New Roman"/>
          <w:sz w:val="28"/>
          <w:szCs w:val="28"/>
        </w:rPr>
        <w:t xml:space="preserve"> </w:t>
      </w:r>
      <w:r w:rsidR="00F34B1D" w:rsidRPr="00662AAE">
        <w:rPr>
          <w:rFonts w:ascii="Times New Roman" w:hAnsi="Times New Roman" w:cs="Times New Roman"/>
          <w:sz w:val="28"/>
          <w:szCs w:val="28"/>
        </w:rPr>
        <w:t xml:space="preserve">csak </w:t>
      </w:r>
      <w:r w:rsidR="00DA18D6" w:rsidRPr="00662AAE">
        <w:rPr>
          <w:rFonts w:ascii="Times New Roman" w:hAnsi="Times New Roman" w:cs="Times New Roman"/>
          <w:sz w:val="28"/>
          <w:szCs w:val="28"/>
        </w:rPr>
        <w:t xml:space="preserve">az idegen nyelvet, hanem a </w:t>
      </w:r>
      <w:r w:rsidR="00F34B1D" w:rsidRPr="00662AAE">
        <w:rPr>
          <w:rFonts w:ascii="Times New Roman" w:hAnsi="Times New Roman" w:cs="Times New Roman"/>
          <w:sz w:val="28"/>
          <w:szCs w:val="28"/>
        </w:rPr>
        <w:t>tantárgyak egy részét is angolul tan</w:t>
      </w:r>
      <w:r w:rsidR="00DA18D6" w:rsidRPr="00662AAE">
        <w:rPr>
          <w:rFonts w:ascii="Times New Roman" w:hAnsi="Times New Roman" w:cs="Times New Roman"/>
          <w:sz w:val="28"/>
          <w:szCs w:val="28"/>
        </w:rPr>
        <w:t>ítjuk. Célunk</w:t>
      </w:r>
      <w:r w:rsidR="00F34B1D" w:rsidRPr="00662AAE">
        <w:rPr>
          <w:rFonts w:ascii="Times New Roman" w:hAnsi="Times New Roman" w:cs="Times New Roman"/>
          <w:sz w:val="28"/>
          <w:szCs w:val="28"/>
        </w:rPr>
        <w:t>, hogy az anyanyelvi és idegen nyelvi tudást egyidejűleg</w:t>
      </w:r>
      <w:r w:rsidR="00DA18D6" w:rsidRPr="00662AAE">
        <w:rPr>
          <w:rFonts w:ascii="Times New Roman" w:hAnsi="Times New Roman" w:cs="Times New Roman"/>
          <w:sz w:val="28"/>
          <w:szCs w:val="28"/>
        </w:rPr>
        <w:t xml:space="preserve"> és kiegyensúlyozottan fejlesszük, a tanulókat megtanítsuk</w:t>
      </w:r>
      <w:r w:rsidR="00F34B1D" w:rsidRPr="00662AAE">
        <w:rPr>
          <w:rFonts w:ascii="Times New Roman" w:hAnsi="Times New Roman" w:cs="Times New Roman"/>
          <w:sz w:val="28"/>
          <w:szCs w:val="28"/>
        </w:rPr>
        <w:t xml:space="preserve"> az idegen nyelv</w:t>
      </w:r>
      <w:r w:rsidR="00DA18D6" w:rsidRPr="00662AAE">
        <w:rPr>
          <w:rFonts w:ascii="Times New Roman" w:hAnsi="Times New Roman" w:cs="Times New Roman"/>
          <w:sz w:val="28"/>
          <w:szCs w:val="28"/>
        </w:rPr>
        <w:t>en való tanulásra, képessé tegyük</w:t>
      </w:r>
      <w:r w:rsidR="00F34B1D" w:rsidRPr="00662AAE">
        <w:rPr>
          <w:rFonts w:ascii="Times New Roman" w:hAnsi="Times New Roman" w:cs="Times New Roman"/>
          <w:sz w:val="28"/>
          <w:szCs w:val="28"/>
        </w:rPr>
        <w:t xml:space="preserve"> őket az idegen nyelvű információk feldolgozására, nyelvtudásuk aktív használatára.</w:t>
      </w:r>
    </w:p>
    <w:p w:rsidR="00F34B1D" w:rsidRPr="00662AAE" w:rsidRDefault="00F34B1D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A gyerekek a </w:t>
      </w:r>
      <w:r w:rsidRPr="00662AAE">
        <w:rPr>
          <w:rFonts w:ascii="Times New Roman" w:hAnsi="Times New Roman" w:cs="Times New Roman"/>
          <w:b/>
          <w:sz w:val="28"/>
          <w:szCs w:val="28"/>
        </w:rPr>
        <w:t>heti 5 angolórán kívül</w:t>
      </w:r>
      <w:r w:rsidRPr="00662AAE">
        <w:rPr>
          <w:rFonts w:ascii="Times New Roman" w:hAnsi="Times New Roman" w:cs="Times New Roman"/>
          <w:sz w:val="28"/>
          <w:szCs w:val="28"/>
        </w:rPr>
        <w:t xml:space="preserve"> minden évfolyamon 3 ta</w:t>
      </w:r>
      <w:r w:rsidR="00DA18D6" w:rsidRPr="00662AAE">
        <w:rPr>
          <w:rFonts w:ascii="Times New Roman" w:hAnsi="Times New Roman" w:cs="Times New Roman"/>
          <w:sz w:val="28"/>
          <w:szCs w:val="28"/>
        </w:rPr>
        <w:t>ntárgyat tanulnak an</w:t>
      </w:r>
      <w:r w:rsidR="00E42189" w:rsidRPr="00662AAE">
        <w:rPr>
          <w:rFonts w:ascii="Times New Roman" w:hAnsi="Times New Roman" w:cs="Times New Roman"/>
          <w:sz w:val="28"/>
          <w:szCs w:val="28"/>
        </w:rPr>
        <w:t xml:space="preserve">gol nyelven. Ezek a következők: </w:t>
      </w:r>
      <w:r w:rsidR="00DA18D6" w:rsidRPr="00662AAE">
        <w:rPr>
          <w:rFonts w:ascii="Times New Roman" w:hAnsi="Times New Roman" w:cs="Times New Roman"/>
          <w:b/>
          <w:sz w:val="28"/>
          <w:szCs w:val="28"/>
        </w:rPr>
        <w:t>é</w:t>
      </w:r>
      <w:r w:rsidRPr="00662AAE">
        <w:rPr>
          <w:rFonts w:ascii="Times New Roman" w:hAnsi="Times New Roman" w:cs="Times New Roman"/>
          <w:b/>
          <w:sz w:val="28"/>
          <w:szCs w:val="28"/>
        </w:rPr>
        <w:t>nek</w:t>
      </w:r>
      <w:r w:rsidR="00E42189" w:rsidRPr="00662A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18D6" w:rsidRPr="00662AAE">
        <w:rPr>
          <w:rFonts w:ascii="Times New Roman" w:hAnsi="Times New Roman" w:cs="Times New Roman"/>
          <w:b/>
          <w:sz w:val="28"/>
          <w:szCs w:val="28"/>
        </w:rPr>
        <w:t>r</w:t>
      </w:r>
      <w:r w:rsidRPr="00662AAE">
        <w:rPr>
          <w:rFonts w:ascii="Times New Roman" w:hAnsi="Times New Roman" w:cs="Times New Roman"/>
          <w:b/>
          <w:sz w:val="28"/>
          <w:szCs w:val="28"/>
        </w:rPr>
        <w:t>ajz</w:t>
      </w:r>
      <w:r w:rsidR="00E42189" w:rsidRPr="00662A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18D6" w:rsidRPr="00662AAE">
        <w:rPr>
          <w:rFonts w:ascii="Times New Roman" w:hAnsi="Times New Roman" w:cs="Times New Roman"/>
          <w:b/>
          <w:sz w:val="28"/>
          <w:szCs w:val="28"/>
        </w:rPr>
        <w:t>t</w:t>
      </w:r>
      <w:r w:rsidRPr="00662AAE">
        <w:rPr>
          <w:rFonts w:ascii="Times New Roman" w:hAnsi="Times New Roman" w:cs="Times New Roman"/>
          <w:b/>
          <w:sz w:val="28"/>
          <w:szCs w:val="28"/>
        </w:rPr>
        <w:t>echnika</w:t>
      </w:r>
      <w:r w:rsidR="00DA18D6" w:rsidRPr="00662AAE">
        <w:rPr>
          <w:rFonts w:ascii="Times New Roman" w:hAnsi="Times New Roman" w:cs="Times New Roman"/>
          <w:b/>
          <w:sz w:val="28"/>
          <w:szCs w:val="28"/>
        </w:rPr>
        <w:t>.</w:t>
      </w:r>
    </w:p>
    <w:p w:rsidR="00F34B1D" w:rsidRPr="00662AAE" w:rsidRDefault="00F34B1D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A </w:t>
      </w:r>
      <w:r w:rsidR="004A0E6F" w:rsidRPr="00662AAE">
        <w:rPr>
          <w:rFonts w:ascii="Times New Roman" w:hAnsi="Times New Roman" w:cs="Times New Roman"/>
          <w:sz w:val="28"/>
          <w:szCs w:val="28"/>
        </w:rPr>
        <w:t xml:space="preserve">nyelvi </w:t>
      </w:r>
      <w:r w:rsidRPr="00662AAE">
        <w:rPr>
          <w:rFonts w:ascii="Times New Roman" w:hAnsi="Times New Roman" w:cs="Times New Roman"/>
          <w:sz w:val="28"/>
          <w:szCs w:val="28"/>
        </w:rPr>
        <w:t>program lényege a gyerekek motiválása, megnyerése a nyelvtanulás számára. Az angolul oktatott tantárgyak kiválasztásakor a tanulók életkori sajátosságait és nyelvi szintjét tartottuk szem előtt. A korai szakaszban az angol nyelv és a tantárgyak célnyelven történő tanulása egyidejűleg kezdődik. A kicsik az első évfolyamon még nem tanulnak angolul írni és olvasni, a nyelv oktatása szóbeli és vizuális eszközökre támaszkodik. A készség</w:t>
      </w:r>
      <w:r w:rsidR="00907F51" w:rsidRPr="00662AAE">
        <w:rPr>
          <w:rFonts w:ascii="Times New Roman" w:hAnsi="Times New Roman" w:cs="Times New Roman"/>
          <w:sz w:val="28"/>
          <w:szCs w:val="28"/>
        </w:rPr>
        <w:t>tárgyak (rajz, ének, technika</w:t>
      </w:r>
      <w:r w:rsidRPr="00662AAE">
        <w:rPr>
          <w:rFonts w:ascii="Times New Roman" w:hAnsi="Times New Roman" w:cs="Times New Roman"/>
          <w:sz w:val="28"/>
          <w:szCs w:val="28"/>
        </w:rPr>
        <w:t>) vonzó tevékenységekkel párosulnak: játékok, dalok, mondókák, mesék, rajzok, szerepjátékok és szituációk segítik a nyelvtanulást.</w:t>
      </w:r>
    </w:p>
    <w:p w:rsidR="00B21780" w:rsidRDefault="00F34B1D" w:rsidP="00AA0089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>A nyelvtudás szintjének emelkedésével lehetővé válik új tantárgyak bevezetése, a nyelvi kifejezőkészség együtt fejleszthető a tantárgyi tartalommal. A későbbiekben egyenletesebb a négy készség (beszédértés, beszéd, olvasás- és íráskészség) használata, a diákok kommunikációja oldottabb, megtanulják gondolataikat, véleményüket idegen nyelven kifejezni szóban és írásban egyaránt.</w:t>
      </w:r>
      <w:r w:rsidR="00B21780">
        <w:rPr>
          <w:rFonts w:ascii="Times New Roman" w:hAnsi="Times New Roman" w:cs="Times New Roman"/>
          <w:sz w:val="28"/>
          <w:szCs w:val="28"/>
        </w:rPr>
        <w:br w:type="page"/>
      </w:r>
    </w:p>
    <w:p w:rsidR="00F34B1D" w:rsidRPr="00662AAE" w:rsidRDefault="00DA18D6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F34B1D" w:rsidRPr="00662AAE">
        <w:rPr>
          <w:rFonts w:ascii="Times New Roman" w:hAnsi="Times New Roman" w:cs="Times New Roman"/>
          <w:sz w:val="28"/>
          <w:szCs w:val="28"/>
        </w:rPr>
        <w:t>z új információk és témák sok</w:t>
      </w:r>
      <w:r w:rsidRPr="00662AAE">
        <w:rPr>
          <w:rFonts w:ascii="Times New Roman" w:hAnsi="Times New Roman" w:cs="Times New Roman"/>
          <w:sz w:val="28"/>
          <w:szCs w:val="28"/>
        </w:rPr>
        <w:t xml:space="preserve">aságával </w:t>
      </w:r>
      <w:r w:rsidR="00F34B1D" w:rsidRPr="00662AAE">
        <w:rPr>
          <w:rFonts w:ascii="Times New Roman" w:hAnsi="Times New Roman" w:cs="Times New Roman"/>
          <w:sz w:val="28"/>
          <w:szCs w:val="28"/>
        </w:rPr>
        <w:t>jelentősen gyarapszik a tanulók szókincse. A nyolcadik év végére a diákok nyelvtudása eléri a középfokú szintet, így többségük sikeresen leteszi a nyelvvizsgát. A két tanítási nyelvű program segít abban is, hogy tanulóink elsajátítsák a különféle nyelvtanulási technikákat, megismerjék saját tanulási stílusukat, így könnyebbé válik más idegen nyelvek tanulása.</w:t>
      </w:r>
    </w:p>
    <w:p w:rsidR="00E953AD" w:rsidRPr="00662AAE" w:rsidRDefault="00245D8E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>A báb- és drámajáték</w:t>
      </w:r>
      <w:r w:rsidR="00FB4A76" w:rsidRPr="00662AAE">
        <w:rPr>
          <w:rFonts w:ascii="Times New Roman" w:hAnsi="Times New Roman" w:cs="Times New Roman"/>
          <w:sz w:val="28"/>
          <w:szCs w:val="28"/>
        </w:rPr>
        <w:t xml:space="preserve"> lehetőségeivel kibontakoztatjuk a gyerek</w:t>
      </w:r>
      <w:r w:rsidR="00B21780">
        <w:rPr>
          <w:rFonts w:ascii="Times New Roman" w:hAnsi="Times New Roman" w:cs="Times New Roman"/>
          <w:sz w:val="28"/>
          <w:szCs w:val="28"/>
        </w:rPr>
        <w:t>ek</w:t>
      </w:r>
      <w:r w:rsidR="00FB4A76" w:rsidRPr="00662AAE">
        <w:rPr>
          <w:rFonts w:ascii="Times New Roman" w:hAnsi="Times New Roman" w:cs="Times New Roman"/>
          <w:sz w:val="28"/>
          <w:szCs w:val="28"/>
        </w:rPr>
        <w:t xml:space="preserve">ben rejlő képességeket, készségeket, színesebbé tesszük a tanórákat. </w:t>
      </w:r>
    </w:p>
    <w:p w:rsidR="004A0E6F" w:rsidRPr="00662AAE" w:rsidRDefault="004A0E6F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>A sportprogram az elsősöket a testnevelés és sport változatos, élményszerű megszerettetése mellett a sporttehetségek felkutatásában és hosszú távú támogatásában segíti. A tehetséggondozó programot úgy indítjuk, hogy jól képzett és többéves gyakorlattal rendelkező kollégáink lehetőséget biztosít</w:t>
      </w:r>
      <w:r w:rsidR="00B51181" w:rsidRPr="00662AAE">
        <w:rPr>
          <w:rFonts w:ascii="Times New Roman" w:hAnsi="Times New Roman" w:cs="Times New Roman"/>
          <w:sz w:val="28"/>
          <w:szCs w:val="28"/>
        </w:rPr>
        <w:t>anak</w:t>
      </w:r>
      <w:r w:rsidRPr="00662AAE">
        <w:rPr>
          <w:rFonts w:ascii="Times New Roman" w:hAnsi="Times New Roman" w:cs="Times New Roman"/>
          <w:sz w:val="28"/>
          <w:szCs w:val="28"/>
        </w:rPr>
        <w:t xml:space="preserve"> diákjaink számára, hogy számos sportággal megismerkedjenek. Általános képességfejlesztés keretén belül kerül sor a labdás ügyesség, az atlétikus mozgáskészség és a koordinációs képességek fejlesztésre. </w:t>
      </w:r>
      <w:r w:rsidR="00FD0203" w:rsidRPr="00662AAE">
        <w:rPr>
          <w:rFonts w:ascii="Times New Roman" w:hAnsi="Times New Roman" w:cs="Times New Roman"/>
          <w:sz w:val="28"/>
          <w:szCs w:val="28"/>
        </w:rPr>
        <w:t>Sportág-</w:t>
      </w:r>
      <w:r w:rsidRPr="00662AAE">
        <w:rPr>
          <w:rFonts w:ascii="Times New Roman" w:hAnsi="Times New Roman" w:cs="Times New Roman"/>
          <w:sz w:val="28"/>
          <w:szCs w:val="28"/>
        </w:rPr>
        <w:t xml:space="preserve">specifikus képzést is biztosítunk az alábbi sportágakban: atlétika, torna, labdarúgás, kosárlabda, kézilabda. A tradicionális sportok közül az íjászat alapjait is elsajátíthatják </w:t>
      </w:r>
      <w:r w:rsidR="00B21780">
        <w:rPr>
          <w:rFonts w:ascii="Times New Roman" w:hAnsi="Times New Roman" w:cs="Times New Roman"/>
          <w:sz w:val="28"/>
          <w:szCs w:val="28"/>
        </w:rPr>
        <w:t>diákjaink</w:t>
      </w:r>
      <w:r w:rsidRPr="00662AAE">
        <w:rPr>
          <w:rFonts w:ascii="Times New Roman" w:hAnsi="Times New Roman" w:cs="Times New Roman"/>
          <w:sz w:val="28"/>
          <w:szCs w:val="28"/>
        </w:rPr>
        <w:t xml:space="preserve">. A heti 5 </w:t>
      </w:r>
      <w:r w:rsidR="00FD0203" w:rsidRPr="00662AAE">
        <w:rPr>
          <w:rFonts w:ascii="Times New Roman" w:hAnsi="Times New Roman" w:cs="Times New Roman"/>
          <w:sz w:val="28"/>
          <w:szCs w:val="28"/>
        </w:rPr>
        <w:t xml:space="preserve">óra </w:t>
      </w:r>
      <w:r w:rsidRPr="00662AAE">
        <w:rPr>
          <w:rFonts w:ascii="Times New Roman" w:hAnsi="Times New Roman" w:cs="Times New Roman"/>
          <w:sz w:val="28"/>
          <w:szCs w:val="28"/>
        </w:rPr>
        <w:t>testnevelés mellett délutáni sportfoglalkozásokkal egészítjük ki az élményszerű sportképzést.</w:t>
      </w:r>
    </w:p>
    <w:p w:rsidR="00FB4A76" w:rsidRDefault="00FB4A76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>Nagy gondot fordítunk a környezettudatos nevelésre, hogy tanulóink</w:t>
      </w:r>
      <w:r w:rsidR="0003224C" w:rsidRPr="00662AAE">
        <w:rPr>
          <w:rFonts w:ascii="Times New Roman" w:hAnsi="Times New Roman" w:cs="Times New Roman"/>
          <w:sz w:val="28"/>
          <w:szCs w:val="28"/>
        </w:rPr>
        <w:t xml:space="preserve"> </w:t>
      </w:r>
      <w:r w:rsidR="005926ED" w:rsidRPr="00662AAE">
        <w:rPr>
          <w:rFonts w:ascii="Times New Roman" w:hAnsi="Times New Roman" w:cs="Times New Roman"/>
          <w:sz w:val="28"/>
          <w:szCs w:val="28"/>
        </w:rPr>
        <w:t xml:space="preserve">mindennapos igényévé váljon közvetlen környezetük rendezettsége, védelme. </w:t>
      </w:r>
    </w:p>
    <w:p w:rsidR="00D70AEE" w:rsidRPr="00662AAE" w:rsidRDefault="00D70AEE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Mindkét képzési formában előkészítjük a magas szintű informatikai ismeretek felsőbb évfolyamokban történő elsajátításának lehetőségét, amelyre az intézményünkben működő LEGO-Education program kiváló lehetőséget biztosít.</w:t>
      </w:r>
    </w:p>
    <w:p w:rsidR="005926ED" w:rsidRPr="00662AAE" w:rsidRDefault="005926ED" w:rsidP="00662AA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>Céljaink között szerepel a tehetséggondozás és a kreativitás fejlesztése.</w:t>
      </w:r>
    </w:p>
    <w:p w:rsidR="004A0E6F" w:rsidRPr="00662AAE" w:rsidRDefault="005C1F31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Nyitott, őszinte, családias légkör </w:t>
      </w:r>
      <w:r w:rsidR="00245D8E" w:rsidRPr="00662AAE">
        <w:rPr>
          <w:rFonts w:ascii="Times New Roman" w:hAnsi="Times New Roman" w:cs="Times New Roman"/>
          <w:sz w:val="28"/>
          <w:szCs w:val="28"/>
        </w:rPr>
        <w:t>biztosításával szeretné</w:t>
      </w:r>
      <w:r w:rsidR="00E42189" w:rsidRPr="00662AAE">
        <w:rPr>
          <w:rFonts w:ascii="Times New Roman" w:hAnsi="Times New Roman" w:cs="Times New Roman"/>
          <w:sz w:val="28"/>
          <w:szCs w:val="28"/>
        </w:rPr>
        <w:t>n</w:t>
      </w:r>
      <w:r w:rsidR="00245D8E" w:rsidRPr="00662AAE">
        <w:rPr>
          <w:rFonts w:ascii="Times New Roman" w:hAnsi="Times New Roman" w:cs="Times New Roman"/>
          <w:sz w:val="28"/>
          <w:szCs w:val="28"/>
        </w:rPr>
        <w:t>k</w:t>
      </w:r>
      <w:r w:rsidRPr="00662AAE">
        <w:rPr>
          <w:rFonts w:ascii="Times New Roman" w:hAnsi="Times New Roman" w:cs="Times New Roman"/>
          <w:sz w:val="28"/>
          <w:szCs w:val="28"/>
        </w:rPr>
        <w:t xml:space="preserve"> megteremteni azt az iskolai környezetet, ahol a gyermek</w:t>
      </w:r>
      <w:r w:rsidR="00E42189" w:rsidRPr="00662AAE">
        <w:rPr>
          <w:rFonts w:ascii="Times New Roman" w:hAnsi="Times New Roman" w:cs="Times New Roman"/>
          <w:sz w:val="28"/>
          <w:szCs w:val="28"/>
        </w:rPr>
        <w:t>ek jól érzi</w:t>
      </w:r>
      <w:r w:rsidR="00B21780">
        <w:rPr>
          <w:rFonts w:ascii="Times New Roman" w:hAnsi="Times New Roman" w:cs="Times New Roman"/>
          <w:sz w:val="28"/>
          <w:szCs w:val="28"/>
        </w:rPr>
        <w:t>k</w:t>
      </w:r>
      <w:r w:rsidR="00E42189" w:rsidRPr="00662AAE">
        <w:rPr>
          <w:rFonts w:ascii="Times New Roman" w:hAnsi="Times New Roman" w:cs="Times New Roman"/>
          <w:sz w:val="28"/>
          <w:szCs w:val="28"/>
        </w:rPr>
        <w:t xml:space="preserve"> magukat</w:t>
      </w:r>
      <w:r w:rsidRPr="00662AAE">
        <w:rPr>
          <w:rFonts w:ascii="Times New Roman" w:hAnsi="Times New Roman" w:cs="Times New Roman"/>
          <w:sz w:val="28"/>
          <w:szCs w:val="28"/>
        </w:rPr>
        <w:t>, testile</w:t>
      </w:r>
      <w:r w:rsidR="00E42189" w:rsidRPr="00662AAE">
        <w:rPr>
          <w:rFonts w:ascii="Times New Roman" w:hAnsi="Times New Roman" w:cs="Times New Roman"/>
          <w:sz w:val="28"/>
          <w:szCs w:val="28"/>
        </w:rPr>
        <w:t>g, lelkileg egészségesen fejlődne</w:t>
      </w:r>
      <w:r w:rsidRPr="00662AAE">
        <w:rPr>
          <w:rFonts w:ascii="Times New Roman" w:hAnsi="Times New Roman" w:cs="Times New Roman"/>
          <w:sz w:val="28"/>
          <w:szCs w:val="28"/>
        </w:rPr>
        <w:t>k.</w:t>
      </w:r>
    </w:p>
    <w:p w:rsidR="00FD0203" w:rsidRPr="00662AAE" w:rsidRDefault="00FD0203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03" w:rsidRPr="00662AAE" w:rsidRDefault="00FD0203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Engedjék meg, hogy </w:t>
      </w:r>
      <w:proofErr w:type="spellStart"/>
      <w:r w:rsidRPr="00662AAE">
        <w:rPr>
          <w:rFonts w:ascii="Times New Roman" w:hAnsi="Times New Roman" w:cs="Times New Roman"/>
          <w:sz w:val="28"/>
          <w:szCs w:val="28"/>
        </w:rPr>
        <w:t>Böjte</w:t>
      </w:r>
      <w:proofErr w:type="spellEnd"/>
      <w:r w:rsidRPr="00662AAE">
        <w:rPr>
          <w:rFonts w:ascii="Times New Roman" w:hAnsi="Times New Roman" w:cs="Times New Roman"/>
          <w:sz w:val="28"/>
          <w:szCs w:val="28"/>
        </w:rPr>
        <w:t xml:space="preserve"> Csaba atya mondataival meghívjuk családjukat, hogy gyermekük nevelésének-növelésének közös ügyét együtt szolgálhassuk:</w:t>
      </w:r>
    </w:p>
    <w:p w:rsidR="00FD0203" w:rsidRPr="00662AAE" w:rsidRDefault="00FD0203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03" w:rsidRPr="00662AAE" w:rsidRDefault="00FD0203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>„Hiszem, hogy Isten jó anyagból teremtette az embert, az ember nevelhető, és hiszem azt, hogy a gyerekek, fiatalok vágynak arra, hogy kibontakozzanak, a bennük lévő értékek felszínre jöjjenek. Ha én erre lehetőséget teremtek, a gyerek ezzel élni fog.”</w:t>
      </w:r>
    </w:p>
    <w:p w:rsidR="00D70AEE" w:rsidRDefault="00D70AEE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03" w:rsidRDefault="00D70AEE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Kollégáim nevében, üdvözlettel:</w:t>
      </w:r>
    </w:p>
    <w:p w:rsidR="00D70AEE" w:rsidRDefault="00D70AEE" w:rsidP="00D70A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Bódis Zoltán</w:t>
      </w:r>
    </w:p>
    <w:p w:rsidR="00D70AEE" w:rsidRDefault="00D70AEE" w:rsidP="00D7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igazgató</w:t>
      </w:r>
      <w:proofErr w:type="gramEnd"/>
    </w:p>
    <w:p w:rsidR="00D70AEE" w:rsidRPr="00662AAE" w:rsidRDefault="00D70AEE" w:rsidP="00662AAE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EA" w:rsidRDefault="00976EEA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</w:p>
    <w:p w:rsidR="00FD0203" w:rsidRPr="00662AAE" w:rsidRDefault="00FD0203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  <w:r w:rsidRPr="00662AAE">
        <w:rPr>
          <w:b/>
          <w:sz w:val="32"/>
          <w:szCs w:val="32"/>
        </w:rPr>
        <w:t>A debreceni</w:t>
      </w:r>
    </w:p>
    <w:p w:rsidR="00FD0203" w:rsidRPr="00662AAE" w:rsidRDefault="00FD0203" w:rsidP="00662AAE">
      <w:pPr>
        <w:pStyle w:val="NormlWeb"/>
        <w:spacing w:before="240" w:beforeAutospacing="0" w:after="240" w:afterAutospacing="0"/>
        <w:jc w:val="center"/>
        <w:rPr>
          <w:b/>
          <w:sz w:val="48"/>
          <w:szCs w:val="48"/>
        </w:rPr>
      </w:pPr>
      <w:r w:rsidRPr="00662AAE">
        <w:rPr>
          <w:b/>
          <w:sz w:val="48"/>
          <w:szCs w:val="48"/>
        </w:rPr>
        <w:t xml:space="preserve">Szent József </w:t>
      </w:r>
      <w:r w:rsidR="00AA0089">
        <w:rPr>
          <w:b/>
          <w:sz w:val="48"/>
          <w:szCs w:val="48"/>
        </w:rPr>
        <w:t xml:space="preserve">Általános Iskola, </w:t>
      </w:r>
      <w:r w:rsidRPr="00662AAE">
        <w:rPr>
          <w:b/>
          <w:sz w:val="48"/>
          <w:szCs w:val="48"/>
        </w:rPr>
        <w:t>Gimnázium, Szak</w:t>
      </w:r>
      <w:r w:rsidR="00AA0089">
        <w:rPr>
          <w:b/>
          <w:sz w:val="48"/>
          <w:szCs w:val="48"/>
        </w:rPr>
        <w:t>gimnázium</w:t>
      </w:r>
      <w:r w:rsidRPr="00662AAE">
        <w:rPr>
          <w:b/>
          <w:sz w:val="48"/>
          <w:szCs w:val="48"/>
        </w:rPr>
        <w:t xml:space="preserve"> és Kollégium</w:t>
      </w:r>
    </w:p>
    <w:p w:rsidR="00662AAE" w:rsidRPr="00662AAE" w:rsidRDefault="00FD0203" w:rsidP="00662AAE">
      <w:pPr>
        <w:pStyle w:val="NormlWeb"/>
        <w:spacing w:before="240" w:beforeAutospacing="0" w:after="240" w:afterAutospacing="0"/>
        <w:jc w:val="center"/>
        <w:rPr>
          <w:b/>
          <w:sz w:val="72"/>
          <w:szCs w:val="72"/>
        </w:rPr>
      </w:pPr>
      <w:proofErr w:type="gramStart"/>
      <w:r w:rsidRPr="00662AAE">
        <w:rPr>
          <w:b/>
          <w:sz w:val="72"/>
          <w:szCs w:val="72"/>
        </w:rPr>
        <w:t>általános</w:t>
      </w:r>
      <w:proofErr w:type="gramEnd"/>
      <w:r w:rsidRPr="00662AAE">
        <w:rPr>
          <w:b/>
          <w:sz w:val="72"/>
          <w:szCs w:val="72"/>
        </w:rPr>
        <w:t xml:space="preserve"> iskolai képzésre </w:t>
      </w:r>
    </w:p>
    <w:p w:rsidR="00FD0203" w:rsidRPr="00662AAE" w:rsidRDefault="00FD0203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  <w:r w:rsidRPr="00662AAE">
        <w:rPr>
          <w:b/>
          <w:sz w:val="32"/>
          <w:szCs w:val="32"/>
        </w:rPr>
        <w:t>felvételt hirdet</w:t>
      </w:r>
      <w:r w:rsidR="00662AAE" w:rsidRPr="00662AAE">
        <w:rPr>
          <w:b/>
          <w:sz w:val="32"/>
          <w:szCs w:val="32"/>
        </w:rPr>
        <w:t xml:space="preserve"> a 20</w:t>
      </w:r>
      <w:r w:rsidR="00791FC1">
        <w:rPr>
          <w:b/>
          <w:sz w:val="32"/>
          <w:szCs w:val="32"/>
        </w:rPr>
        <w:t>20</w:t>
      </w:r>
      <w:r w:rsidR="00662AAE" w:rsidRPr="00662AAE">
        <w:rPr>
          <w:b/>
          <w:sz w:val="32"/>
          <w:szCs w:val="32"/>
        </w:rPr>
        <w:t>/20</w:t>
      </w:r>
      <w:r w:rsidR="00791FC1">
        <w:rPr>
          <w:b/>
          <w:sz w:val="32"/>
          <w:szCs w:val="32"/>
        </w:rPr>
        <w:t>21-e</w:t>
      </w:r>
      <w:bookmarkStart w:id="0" w:name="_GoBack"/>
      <w:bookmarkEnd w:id="0"/>
      <w:r w:rsidR="00662AAE" w:rsidRPr="00662AAE">
        <w:rPr>
          <w:b/>
          <w:sz w:val="32"/>
          <w:szCs w:val="32"/>
        </w:rPr>
        <w:t>s tanévre</w:t>
      </w:r>
    </w:p>
    <w:p w:rsidR="00FD0203" w:rsidRPr="00662AAE" w:rsidRDefault="00FD0203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</w:p>
    <w:p w:rsidR="00662AAE" w:rsidRPr="00662AAE" w:rsidRDefault="00662AAE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  <w:proofErr w:type="gramStart"/>
      <w:r w:rsidRPr="00662AAE">
        <w:rPr>
          <w:b/>
          <w:sz w:val="32"/>
          <w:szCs w:val="32"/>
        </w:rPr>
        <w:t>tervezett</w:t>
      </w:r>
      <w:proofErr w:type="gramEnd"/>
      <w:r w:rsidRPr="00662AAE">
        <w:rPr>
          <w:b/>
          <w:sz w:val="32"/>
          <w:szCs w:val="32"/>
        </w:rPr>
        <w:t xml:space="preserve"> osztályok:</w:t>
      </w:r>
    </w:p>
    <w:p w:rsidR="00662AAE" w:rsidRPr="00662AAE" w:rsidRDefault="00662AAE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  <w:proofErr w:type="gramStart"/>
      <w:r w:rsidRPr="00662AAE">
        <w:rPr>
          <w:b/>
          <w:sz w:val="32"/>
          <w:szCs w:val="32"/>
        </w:rPr>
        <w:t>magyar-angol</w:t>
      </w:r>
      <w:proofErr w:type="gramEnd"/>
      <w:r w:rsidRPr="00662AAE">
        <w:rPr>
          <w:b/>
          <w:sz w:val="32"/>
          <w:szCs w:val="32"/>
        </w:rPr>
        <w:t xml:space="preserve"> kéttannyelvű osztály</w:t>
      </w:r>
    </w:p>
    <w:p w:rsidR="00662AAE" w:rsidRPr="00662AAE" w:rsidRDefault="00662AAE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  <w:proofErr w:type="gramStart"/>
      <w:r w:rsidRPr="00662AAE">
        <w:rPr>
          <w:b/>
          <w:sz w:val="32"/>
          <w:szCs w:val="32"/>
        </w:rPr>
        <w:t>sport</w:t>
      </w:r>
      <w:proofErr w:type="gramEnd"/>
      <w:r w:rsidRPr="00662AAE">
        <w:rPr>
          <w:b/>
          <w:sz w:val="32"/>
          <w:szCs w:val="32"/>
        </w:rPr>
        <w:t xml:space="preserve"> tehetséggondozó osztály</w:t>
      </w:r>
    </w:p>
    <w:p w:rsidR="00D70AEE" w:rsidRDefault="00D70AEE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</w:p>
    <w:p w:rsidR="00FD0203" w:rsidRPr="00662AAE" w:rsidRDefault="00FD0203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  <w:r w:rsidRPr="00662AAE">
        <w:rPr>
          <w:b/>
          <w:sz w:val="32"/>
          <w:szCs w:val="32"/>
        </w:rPr>
        <w:t>Az iskola a belváros szívében található:</w:t>
      </w:r>
    </w:p>
    <w:p w:rsidR="00FD0203" w:rsidRPr="00662AAE" w:rsidRDefault="00FD0203" w:rsidP="00662AAE">
      <w:pPr>
        <w:pStyle w:val="NormlWeb"/>
        <w:spacing w:before="240" w:beforeAutospacing="0" w:after="240" w:afterAutospacing="0"/>
        <w:jc w:val="center"/>
        <w:rPr>
          <w:b/>
          <w:sz w:val="32"/>
          <w:szCs w:val="32"/>
        </w:rPr>
      </w:pPr>
      <w:r w:rsidRPr="00662AAE">
        <w:rPr>
          <w:b/>
          <w:sz w:val="32"/>
          <w:szCs w:val="32"/>
        </w:rPr>
        <w:t>4024 Debrecen, Szent Anna u. 17.</w:t>
      </w:r>
    </w:p>
    <w:p w:rsidR="00662AAE" w:rsidRDefault="00662AAE" w:rsidP="00662AAE">
      <w:pPr>
        <w:pStyle w:val="Default"/>
        <w:spacing w:before="240" w:after="240"/>
        <w:jc w:val="center"/>
        <w:rPr>
          <w:b/>
          <w:i/>
          <w:iCs/>
          <w:color w:val="auto"/>
          <w:sz w:val="32"/>
          <w:szCs w:val="32"/>
        </w:rPr>
      </w:pPr>
    </w:p>
    <w:p w:rsidR="00D70AEE" w:rsidRPr="00662AAE" w:rsidRDefault="00D70AEE" w:rsidP="00662AAE">
      <w:pPr>
        <w:pStyle w:val="Default"/>
        <w:spacing w:before="240" w:after="240"/>
        <w:jc w:val="center"/>
        <w:rPr>
          <w:b/>
          <w:i/>
          <w:iCs/>
          <w:color w:val="auto"/>
          <w:sz w:val="32"/>
          <w:szCs w:val="32"/>
        </w:rPr>
      </w:pPr>
    </w:p>
    <w:p w:rsidR="00FD0203" w:rsidRPr="00662AAE" w:rsidRDefault="00FD0203" w:rsidP="00662AAE">
      <w:pPr>
        <w:pStyle w:val="Default"/>
        <w:spacing w:before="240" w:after="240"/>
        <w:jc w:val="center"/>
        <w:rPr>
          <w:b/>
          <w:color w:val="auto"/>
          <w:sz w:val="32"/>
          <w:szCs w:val="32"/>
        </w:rPr>
      </w:pPr>
      <w:r w:rsidRPr="00662AAE">
        <w:rPr>
          <w:b/>
          <w:i/>
          <w:iCs/>
          <w:color w:val="auto"/>
          <w:sz w:val="32"/>
          <w:szCs w:val="32"/>
        </w:rPr>
        <w:t xml:space="preserve">Telefon: </w:t>
      </w:r>
      <w:r w:rsidRPr="00662AAE">
        <w:rPr>
          <w:b/>
          <w:color w:val="auto"/>
          <w:sz w:val="32"/>
          <w:szCs w:val="32"/>
        </w:rPr>
        <w:t>52/349-849</w:t>
      </w:r>
    </w:p>
    <w:p w:rsidR="00662AAE" w:rsidRPr="00662AAE" w:rsidRDefault="00FD0203" w:rsidP="00662AA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A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Fax: </w:t>
      </w:r>
      <w:r w:rsidRPr="00662AAE">
        <w:rPr>
          <w:rFonts w:ascii="Times New Roman" w:hAnsi="Times New Roman" w:cs="Times New Roman"/>
          <w:b/>
          <w:sz w:val="32"/>
          <w:szCs w:val="32"/>
        </w:rPr>
        <w:t xml:space="preserve">52/534-025 </w:t>
      </w:r>
    </w:p>
    <w:p w:rsidR="00662AAE" w:rsidRPr="00662AAE" w:rsidRDefault="00FD0203" w:rsidP="00662AA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A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E-mail: </w:t>
      </w:r>
      <w:hyperlink r:id="rId4" w:history="1">
        <w:r w:rsidR="00662AAE" w:rsidRPr="00662AAE">
          <w:rPr>
            <w:rStyle w:val="Hiperhivatkozs"/>
            <w:rFonts w:ascii="Times New Roman" w:hAnsi="Times New Roman" w:cs="Times New Roman"/>
            <w:b/>
            <w:color w:val="auto"/>
            <w:sz w:val="32"/>
            <w:szCs w:val="32"/>
          </w:rPr>
          <w:t>szentjozsefgimn@gmail.com</w:t>
        </w:r>
      </w:hyperlink>
      <w:r w:rsidRPr="00662A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2AAE" w:rsidRPr="00662AAE" w:rsidRDefault="00FD0203" w:rsidP="00662AA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A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Honlap: </w:t>
      </w:r>
      <w:hyperlink r:id="rId5" w:history="1">
        <w:r w:rsidR="00662AAE" w:rsidRPr="00662AAE">
          <w:rPr>
            <w:rStyle w:val="Hiperhivatkozs"/>
            <w:rFonts w:ascii="Times New Roman" w:hAnsi="Times New Roman" w:cs="Times New Roman"/>
            <w:b/>
            <w:color w:val="auto"/>
            <w:sz w:val="32"/>
            <w:szCs w:val="32"/>
          </w:rPr>
          <w:t>www.szjgdebrecen.hu</w:t>
        </w:r>
      </w:hyperlink>
      <w:r w:rsidRPr="00662A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0203" w:rsidRPr="00662AAE" w:rsidRDefault="00FD0203" w:rsidP="00662AA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A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Igazgató: </w:t>
      </w:r>
      <w:r w:rsidRPr="00662AAE">
        <w:rPr>
          <w:rFonts w:ascii="Times New Roman" w:hAnsi="Times New Roman" w:cs="Times New Roman"/>
          <w:b/>
          <w:sz w:val="32"/>
          <w:szCs w:val="32"/>
        </w:rPr>
        <w:t>Dr. Bódis Zoltán</w:t>
      </w:r>
    </w:p>
    <w:p w:rsidR="00662AAE" w:rsidRPr="00662AAE" w:rsidRDefault="00662AAE" w:rsidP="00662AA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AAE" w:rsidRPr="00662AAE" w:rsidRDefault="00D70AEE" w:rsidP="00D70AEE">
      <w:pPr>
        <w:pStyle w:val="Default"/>
        <w:spacing w:before="240" w:after="240"/>
        <w:jc w:val="center"/>
        <w:rPr>
          <w:b/>
          <w:sz w:val="32"/>
          <w:szCs w:val="32"/>
        </w:rPr>
      </w:pPr>
      <w:r w:rsidRPr="00662AAE">
        <w:rPr>
          <w:b/>
          <w:i/>
          <w:iCs/>
          <w:color w:val="auto"/>
          <w:sz w:val="32"/>
          <w:szCs w:val="32"/>
        </w:rPr>
        <w:t xml:space="preserve">OM azonosító: </w:t>
      </w:r>
      <w:r w:rsidRPr="00662AAE">
        <w:rPr>
          <w:b/>
          <w:color w:val="auto"/>
          <w:sz w:val="32"/>
          <w:szCs w:val="32"/>
        </w:rPr>
        <w:t xml:space="preserve">037878 </w:t>
      </w:r>
    </w:p>
    <w:sectPr w:rsidR="00662AAE" w:rsidRPr="00662AAE" w:rsidSect="00F00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1D"/>
    <w:rsid w:val="0003224C"/>
    <w:rsid w:val="000D6B1B"/>
    <w:rsid w:val="00144333"/>
    <w:rsid w:val="001A399B"/>
    <w:rsid w:val="00245D8E"/>
    <w:rsid w:val="002F7B8B"/>
    <w:rsid w:val="003A333F"/>
    <w:rsid w:val="004A0E6F"/>
    <w:rsid w:val="00504BFB"/>
    <w:rsid w:val="005926ED"/>
    <w:rsid w:val="005B0A8C"/>
    <w:rsid w:val="005C1F31"/>
    <w:rsid w:val="0060692D"/>
    <w:rsid w:val="00662AAE"/>
    <w:rsid w:val="006D0704"/>
    <w:rsid w:val="00727194"/>
    <w:rsid w:val="0075456C"/>
    <w:rsid w:val="00791FC1"/>
    <w:rsid w:val="00815CCF"/>
    <w:rsid w:val="00896615"/>
    <w:rsid w:val="00907F51"/>
    <w:rsid w:val="00976EEA"/>
    <w:rsid w:val="00AA0089"/>
    <w:rsid w:val="00B14975"/>
    <w:rsid w:val="00B21780"/>
    <w:rsid w:val="00B51181"/>
    <w:rsid w:val="00CA0329"/>
    <w:rsid w:val="00D70AEE"/>
    <w:rsid w:val="00DA18D6"/>
    <w:rsid w:val="00E42189"/>
    <w:rsid w:val="00F00AEC"/>
    <w:rsid w:val="00F34B1D"/>
    <w:rsid w:val="00FB4A76"/>
    <w:rsid w:val="00FD0203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99C"/>
  <w15:docId w15:val="{CFDBD712-1576-4362-AB66-82D91775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33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FD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62AA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jgdebrecen.hu" TargetMode="External"/><Relationship Id="rId4" Type="http://schemas.openxmlformats.org/officeDocument/2006/relationships/hyperlink" Target="mailto:szentjozsefgim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Rendszergaz</cp:lastModifiedBy>
  <cp:revision>3</cp:revision>
  <cp:lastPrinted>2016-01-18T12:04:00Z</cp:lastPrinted>
  <dcterms:created xsi:type="dcterms:W3CDTF">2019-01-03T23:36:00Z</dcterms:created>
  <dcterms:modified xsi:type="dcterms:W3CDTF">2020-01-07T15:47:00Z</dcterms:modified>
</cp:coreProperties>
</file>